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0680" w14:textId="77777777" w:rsidR="0075421C" w:rsidRDefault="0075421C" w:rsidP="00686E1C">
      <w:r>
        <w:t>Services</w:t>
      </w:r>
    </w:p>
    <w:p w14:paraId="15368BF4" w14:textId="41C5A29C" w:rsidR="00686E1C" w:rsidRDefault="00686E1C" w:rsidP="00686E1C">
      <w:r>
        <w:t xml:space="preserve">Empowering Leaders </w:t>
      </w:r>
      <w:r w:rsidR="0003345D">
        <w:t>Through</w:t>
      </w:r>
      <w:r>
        <w:t xml:space="preserve"> Executive Coaching</w:t>
      </w:r>
    </w:p>
    <w:p w14:paraId="6F465E1D" w14:textId="68BC67BD" w:rsidR="00686E1C" w:rsidRDefault="00686E1C" w:rsidP="00686E1C">
      <w:r>
        <w:t xml:space="preserve">We believe that exceptional leaders are the driving force behind extraordinary organizations. Our executive coaching program </w:t>
      </w:r>
      <w:r w:rsidR="0003345D">
        <w:t>empowers them</w:t>
      </w:r>
      <w:r>
        <w:t xml:space="preserve"> to reach new heights, unleash their full potential, and drive unprecedented results so they will lead with confidence, authenticity, and impact.</w:t>
      </w:r>
    </w:p>
    <w:p w14:paraId="5C856F8B" w14:textId="77777777" w:rsidR="00070076" w:rsidRDefault="00070076" w:rsidP="00686E1C"/>
    <w:p w14:paraId="3EE2D607" w14:textId="1F92C467" w:rsidR="00686E1C" w:rsidRDefault="00686E1C" w:rsidP="00686E1C">
      <w:r>
        <w:t>Why Choose Executive Coaching?</w:t>
      </w:r>
    </w:p>
    <w:p w14:paraId="1F3998D8" w14:textId="77777777" w:rsidR="00686E1C" w:rsidRDefault="00686E1C" w:rsidP="00686E1C"/>
    <w:p w14:paraId="7FA96930" w14:textId="628776F5" w:rsidR="00686E1C" w:rsidRDefault="00686E1C" w:rsidP="00686E1C">
      <w:r>
        <w:t>Leading in today's fast-paced and ever-changing business landscape is no easy feat. Executives face unique challenges, from making critical decisions to nurturing high-performing teams, all while striving for personal growth and maintaining a healthy work-life balance.</w:t>
      </w:r>
    </w:p>
    <w:p w14:paraId="213544A9" w14:textId="77777777" w:rsidR="00686E1C" w:rsidRDefault="00686E1C" w:rsidP="00686E1C"/>
    <w:p w14:paraId="1397C25E" w14:textId="3002442E" w:rsidR="00686E1C" w:rsidRDefault="00686E1C" w:rsidP="00686E1C">
      <w:r>
        <w:t>Our executive coaching services offer a transformative journey that combines personalized guidance, self-discovery, and actionable insights. Through one-on-one coaching sessions</w:t>
      </w:r>
      <w:r w:rsidR="00070076">
        <w:t>,</w:t>
      </w:r>
      <w:r>
        <w:t xml:space="preserve"> </w:t>
      </w:r>
      <w:r w:rsidR="0003345D">
        <w:t>executives</w:t>
      </w:r>
      <w:r>
        <w:t xml:space="preserve"> will gain invaluable tools and strategies to </w:t>
      </w:r>
      <w:r w:rsidR="0003345D">
        <w:t>confidently excel in their role and overcome obstacles</w:t>
      </w:r>
      <w:r>
        <w:t>.</w:t>
      </w:r>
    </w:p>
    <w:p w14:paraId="115EBE9C" w14:textId="77777777" w:rsidR="0003345D" w:rsidRDefault="0003345D" w:rsidP="0003345D">
      <w:r>
        <w:t>Our coaching process starts with a comprehensive assessment of your leadership style, strengths, and areas for growth. By understanding your unique attributes, we tailor a coaching plan that aligns with your specific goals and the objectives of your organization.</w:t>
      </w:r>
    </w:p>
    <w:p w14:paraId="400841C0" w14:textId="77777777" w:rsidR="00686E1C" w:rsidRDefault="00686E1C" w:rsidP="00686E1C"/>
    <w:p w14:paraId="17CF4608" w14:textId="77777777" w:rsidR="00686E1C" w:rsidRDefault="00686E1C" w:rsidP="00686E1C">
      <w:r>
        <w:t>Unlock Your Leadership Potential</w:t>
      </w:r>
    </w:p>
    <w:p w14:paraId="3B6F879E" w14:textId="77777777" w:rsidR="00686E1C" w:rsidRDefault="00686E1C" w:rsidP="00686E1C">
      <w:r>
        <w:t>What to Expect from Our Executive Coaching Program</w:t>
      </w:r>
    </w:p>
    <w:p w14:paraId="5007EA9E" w14:textId="4838397D" w:rsidR="0003345D" w:rsidRDefault="0003345D" w:rsidP="0003345D">
      <w:r>
        <w:t>Customized Roadmap: No two leaders are the same, and your coaching journey will be tailored to your unique needs and goals. Our coaches take the time to understand your challenges and co-create a roadmap for sustainable growth.</w:t>
      </w:r>
    </w:p>
    <w:p w14:paraId="628D66BC" w14:textId="77777777" w:rsidR="0003345D" w:rsidRDefault="0003345D" w:rsidP="0003345D"/>
    <w:p w14:paraId="48D23D97" w14:textId="787CFB55" w:rsidR="0003345D" w:rsidRDefault="0003345D" w:rsidP="0003345D">
      <w:r>
        <w:t>Enhanced Self-Awareness: Our coaching program addresses the multi-faceted aspects of leadership, including emotional intelligence, communication, decision-making, and resilience. We recognize that true leadership development extends beyond technical skills.</w:t>
      </w:r>
    </w:p>
    <w:p w14:paraId="5B7139C0" w14:textId="77777777" w:rsidR="0003345D" w:rsidRDefault="0003345D" w:rsidP="00686E1C"/>
    <w:p w14:paraId="033DC8DB" w14:textId="77777777" w:rsidR="00686E1C" w:rsidRDefault="00686E1C" w:rsidP="00686E1C">
      <w:r>
        <w:t>Improved Communication Skills: Learn effective communication techniques to engage, inspire, and motivate your team, clients, and stakeholders.</w:t>
      </w:r>
    </w:p>
    <w:p w14:paraId="485FC6C1" w14:textId="4855E5E0" w:rsidR="0003345D" w:rsidRDefault="0003345D" w:rsidP="0003345D">
      <w:r>
        <w:t>Improve</w:t>
      </w:r>
      <w:r w:rsidR="00070076">
        <w:t>d</w:t>
      </w:r>
      <w:r>
        <w:t xml:space="preserve"> leadership skills: Uncover your leadership values, purpose, and passions to lead with authenticity and inspire those around you.</w:t>
      </w:r>
    </w:p>
    <w:p w14:paraId="23DAEED9" w14:textId="1D58BAD9" w:rsidR="0003345D" w:rsidRDefault="0003345D" w:rsidP="0003345D"/>
    <w:p w14:paraId="12D97F62" w14:textId="3CF87CDD" w:rsidR="0003345D" w:rsidRDefault="0003345D" w:rsidP="0003345D">
      <w:r>
        <w:lastRenderedPageBreak/>
        <w:t>Real-World Results: The impact of executive coaching extends far beyond the boardroom. You'll notice the positive effects ripple through your professional and personal life, creating a harmonious balance that drives overall success.</w:t>
      </w:r>
    </w:p>
    <w:p w14:paraId="4C25C41F" w14:textId="77777777" w:rsidR="0003345D" w:rsidRDefault="0003345D" w:rsidP="0003345D"/>
    <w:p w14:paraId="5FE1AFBA" w14:textId="77777777" w:rsidR="0003345D" w:rsidRDefault="0003345D" w:rsidP="0003345D">
      <w:r>
        <w:t>Confidential Coaching Sessions: Enjoy a safe and confidential space to discuss challenges, explore new perspectives, and receive honest feedback that fosters growth.</w:t>
      </w:r>
    </w:p>
    <w:p w14:paraId="701F63EF" w14:textId="77777777" w:rsidR="0003345D" w:rsidRDefault="0003345D" w:rsidP="0003345D"/>
    <w:p w14:paraId="7F49C134" w14:textId="77777777" w:rsidR="0003345D" w:rsidRDefault="0003345D" w:rsidP="0003345D">
      <w:r>
        <w:t>Practical Strategies: Our action-oriented coaching provides practical strategies and tools to implement in your daily leadership practice.</w:t>
      </w:r>
    </w:p>
    <w:p w14:paraId="4B85F1FC" w14:textId="77777777" w:rsidR="0003345D" w:rsidRDefault="0003345D" w:rsidP="0003345D"/>
    <w:p w14:paraId="1E70CD93" w14:textId="77777777" w:rsidR="00686E1C" w:rsidRDefault="00686E1C" w:rsidP="00686E1C">
      <w:r>
        <w:t>Confidence in Decision-Making: Develop critical thinking abilities and gain the confidence to make well-informed decisions, even in high-pressure situations.</w:t>
      </w:r>
    </w:p>
    <w:p w14:paraId="688B3407" w14:textId="77777777" w:rsidR="00686E1C" w:rsidRDefault="00686E1C" w:rsidP="00686E1C"/>
    <w:p w14:paraId="3F57D027" w14:textId="77777777" w:rsidR="00686E1C" w:rsidRDefault="00686E1C" w:rsidP="00686E1C">
      <w:r>
        <w:t>Strategic Vision: Refine your vision for the future and create a roadmap to achieve your personal and professional objectives.</w:t>
      </w:r>
    </w:p>
    <w:p w14:paraId="26D93951" w14:textId="77777777" w:rsidR="00686E1C" w:rsidRDefault="00686E1C" w:rsidP="00686E1C"/>
    <w:p w14:paraId="7678A766" w14:textId="77777777" w:rsidR="00686E1C" w:rsidRDefault="00686E1C" w:rsidP="00686E1C">
      <w:r>
        <w:t>Support during Transitions: Whether you're transitioning to a new role or seeking to navigate organizational changes, our coaches are here to provide guidance and support.</w:t>
      </w:r>
    </w:p>
    <w:p w14:paraId="3670545E" w14:textId="77777777" w:rsidR="00070076" w:rsidRDefault="00070076" w:rsidP="00070076">
      <w:r>
        <w:t>Invest in Yourself, Invest in Your Success</w:t>
      </w:r>
    </w:p>
    <w:p w14:paraId="0E615DE3" w14:textId="77777777" w:rsidR="00070076" w:rsidRDefault="00070076" w:rsidP="00070076"/>
    <w:p w14:paraId="485B971F" w14:textId="77777777" w:rsidR="00070076" w:rsidRDefault="00070076" w:rsidP="00070076">
      <w:r>
        <w:t>When you invest in executive coaching, you invest in the future you envision. Our coaching program has helped countless executives like you achieve breakthroughs, surpass their goals, and leave a lasting impact on their organizations.</w:t>
      </w:r>
    </w:p>
    <w:p w14:paraId="7CC148F0" w14:textId="77777777" w:rsidR="00070076" w:rsidRDefault="00070076" w:rsidP="00070076"/>
    <w:p w14:paraId="1E1826BC" w14:textId="77777777" w:rsidR="00070076" w:rsidRDefault="00070076" w:rsidP="00070076">
      <w:r>
        <w:t>Take the first step towards transformational leadership. Contact us today to schedule a complimentary consultation and explore how our executive coaching program can accelerate your journey to success.</w:t>
      </w:r>
    </w:p>
    <w:p w14:paraId="0DBADF21" w14:textId="77777777" w:rsidR="00686E1C" w:rsidRDefault="00686E1C" w:rsidP="00686E1C"/>
    <w:p w14:paraId="02C1D166" w14:textId="77777777" w:rsidR="00686E1C" w:rsidRDefault="00686E1C" w:rsidP="00686E1C"/>
    <w:p w14:paraId="7205EDB3" w14:textId="77777777" w:rsidR="00070076" w:rsidRDefault="00070076" w:rsidP="00686E1C"/>
    <w:p w14:paraId="1AFB2B22" w14:textId="77777777" w:rsidR="00070076" w:rsidRDefault="00070076" w:rsidP="00686E1C"/>
    <w:p w14:paraId="485CF151" w14:textId="77777777" w:rsidR="00070076" w:rsidRDefault="00070076" w:rsidP="00686E1C"/>
    <w:p w14:paraId="65D8CD4C" w14:textId="77777777" w:rsidR="00070076" w:rsidRDefault="00070076" w:rsidP="00686E1C"/>
    <w:p w14:paraId="07D970F1" w14:textId="49D596F2" w:rsidR="00070076" w:rsidRDefault="00070076" w:rsidP="00686E1C">
      <w:r>
        <w:lastRenderedPageBreak/>
        <w:t xml:space="preserve">Team Coaching </w:t>
      </w:r>
    </w:p>
    <w:p w14:paraId="1C3B319B" w14:textId="77777777" w:rsidR="005B4A45" w:rsidRDefault="005B4A45" w:rsidP="00686E1C"/>
    <w:p w14:paraId="3B95A9F9" w14:textId="77777777" w:rsidR="005B4A45" w:rsidRDefault="005B4A45" w:rsidP="005B4A45">
      <w:r>
        <w:t>definition of team coaching</w:t>
      </w:r>
    </w:p>
    <w:p w14:paraId="4944C5C4" w14:textId="1F4B32EF" w:rsidR="005B4A45" w:rsidRPr="0075421C" w:rsidRDefault="00707FCC" w:rsidP="00F0595C">
      <w:r w:rsidRPr="0075421C">
        <w:t xml:space="preserve">Team coaching is a collaborative and structured process in which a skilled coach works with a team to enhance their collective performance, effectiveness, and overall dynamics. </w:t>
      </w:r>
      <w:r w:rsidR="00F0595C" w:rsidRPr="0075421C">
        <w:t>The primary objectives of team coaching include fostering a positive team culture, strengthening collaboration and trust, resolving conflicts constructively, aligning team goals with organizational objectives, and ultimately enhancing the team's performance and productivity. Team coaching is often carried out by experienced coaches or facilitators with expertise in group dynamics, communication, leadership, and organizational development.</w:t>
      </w:r>
    </w:p>
    <w:p w14:paraId="0813B999" w14:textId="77777777" w:rsidR="005B4A45" w:rsidRPr="0075421C" w:rsidRDefault="005B4A45" w:rsidP="005B4A45"/>
    <w:p w14:paraId="6FF30177" w14:textId="77777777" w:rsidR="00F0595C" w:rsidRPr="0075421C" w:rsidRDefault="00F0595C" w:rsidP="00F0595C">
      <w:r w:rsidRPr="0075421C">
        <w:t>The team coach serves as a neutral and objective facilitator who encourages open dialogue, identifies areas for improvement, and helps the team create action plans to address any issues or obstacles. The coach also assists the team in identifying and leveraging their strengths, aligning their goals with organizational objectives, and promoting a climate of trust and mutual support.</w:t>
      </w:r>
    </w:p>
    <w:p w14:paraId="30FD37D8" w14:textId="77777777" w:rsidR="005B4A45" w:rsidRPr="0075421C" w:rsidRDefault="005B4A45" w:rsidP="005B4A45"/>
    <w:p w14:paraId="7D54261E" w14:textId="77777777" w:rsidR="005B4A45" w:rsidRPr="0075421C" w:rsidRDefault="005B4A45" w:rsidP="005B4A45">
      <w:r w:rsidRPr="0075421C">
        <w:t>It's important to note that team coaching is distinct from individual coaching, where the focus is on developing the skills and performance of an individual rather than a group. Team coaching recognizes that the collective dynamics and interactions within a team can significantly influence its success, and thus, it aims to improve the team's overall functioning and productivity.</w:t>
      </w:r>
    </w:p>
    <w:p w14:paraId="2E39343C" w14:textId="456C7006" w:rsidR="005B4A45" w:rsidRPr="0075421C" w:rsidRDefault="005B4A45" w:rsidP="005B4A45">
      <w:r w:rsidRPr="0075421C">
        <w:t xml:space="preserve">By engaging in team coaching, teams can develop greater </w:t>
      </w:r>
      <w:r w:rsidR="00F0595C" w:rsidRPr="0075421C">
        <w:t>relationship awareness</w:t>
      </w:r>
      <w:r w:rsidRPr="0075421C">
        <w:t xml:space="preserve">, </w:t>
      </w:r>
      <w:r w:rsidR="00F0595C" w:rsidRPr="0075421C">
        <w:t>which will lead to holding experiences and emotions as an expression of the system, and the full focus will be on the system and not on individuals. However, individuals will be the voice of the system.</w:t>
      </w:r>
    </w:p>
    <w:p w14:paraId="6395A30F" w14:textId="77777777" w:rsidR="005B4A45" w:rsidRDefault="005B4A45" w:rsidP="005B4A45"/>
    <w:p w14:paraId="59FF8B73" w14:textId="77777777" w:rsidR="005B4A45" w:rsidRDefault="005B4A45" w:rsidP="00686E1C"/>
    <w:p w14:paraId="46C47B5D" w14:textId="77777777" w:rsidR="005B4A45" w:rsidRDefault="005B4A45" w:rsidP="005B4A45">
      <w:r>
        <w:t>Team coaching can offer a wide range of benefits to both teams and organizations. Here are some of the key advantages of team coaching:</w:t>
      </w:r>
    </w:p>
    <w:p w14:paraId="7ABD8C8D" w14:textId="77777777" w:rsidR="005B4A45" w:rsidRDefault="005B4A45" w:rsidP="005B4A45"/>
    <w:p w14:paraId="54C60165" w14:textId="77777777" w:rsidR="005B4A45" w:rsidRDefault="005B4A45" w:rsidP="005B4A45">
      <w:r>
        <w:t>Improved Communication: Team coaching can help enhance communication within the team. This includes fostering open dialogue, active listening, and effective feedback, which can lead to better collaboration and understanding among team members.</w:t>
      </w:r>
    </w:p>
    <w:p w14:paraId="4B30696A" w14:textId="77777777" w:rsidR="005B4A45" w:rsidRDefault="005B4A45" w:rsidP="005B4A45"/>
    <w:p w14:paraId="1B48ECAA" w14:textId="77777777" w:rsidR="005B4A45" w:rsidRDefault="005B4A45" w:rsidP="005B4A45">
      <w:r>
        <w:t>Enhanced Teamwork: By identifying and addressing any underlying conflicts or barriers, team coaching can promote a more cohesive and collaborative work environment. Team members can learn to appreciate each other's strengths and work together more efficiently.</w:t>
      </w:r>
    </w:p>
    <w:p w14:paraId="57ABF179" w14:textId="77777777" w:rsidR="005B4A45" w:rsidRDefault="005B4A45" w:rsidP="005B4A45"/>
    <w:p w14:paraId="7A5BA63D" w14:textId="77777777" w:rsidR="005B4A45" w:rsidRDefault="005B4A45" w:rsidP="005B4A45">
      <w:r>
        <w:t>Increased Productivity: When team members are on the same page and understand their roles and responsibilities clearly, it can lead to increased productivity. Team coaching helps in setting realistic goals, optimizing processes, and identifying areas of improvement.</w:t>
      </w:r>
    </w:p>
    <w:p w14:paraId="290578F5" w14:textId="77777777" w:rsidR="005B4A45" w:rsidRDefault="005B4A45" w:rsidP="005B4A45"/>
    <w:p w14:paraId="51FE2027" w14:textId="77777777" w:rsidR="005B4A45" w:rsidRDefault="005B4A45" w:rsidP="005B4A45">
      <w:r>
        <w:t>Conflict Resolution: Conflicts are a natural part of any team dynamic, but unresolved conflicts can be detrimental. Team coaching facilitates conflict resolution by teaching members constructive ways to address disagreements and find mutually beneficial solutions.</w:t>
      </w:r>
    </w:p>
    <w:p w14:paraId="1D244725" w14:textId="77777777" w:rsidR="005B4A45" w:rsidRDefault="005B4A45" w:rsidP="005B4A45"/>
    <w:p w14:paraId="13CA1B27" w14:textId="77777777" w:rsidR="005B4A45" w:rsidRDefault="005B4A45" w:rsidP="005B4A45">
      <w:r>
        <w:t>Alignment with Organizational Goals: Team coaching ensures that team objectives align with the broader organizational goals. This alignment contributes to overall effectiveness and ensures that efforts are focused on what matters most for the organization.</w:t>
      </w:r>
    </w:p>
    <w:p w14:paraId="4B80704C" w14:textId="77777777" w:rsidR="005B4A45" w:rsidRDefault="005B4A45" w:rsidP="005B4A45"/>
    <w:p w14:paraId="382013D4" w14:textId="77777777" w:rsidR="005B4A45" w:rsidRDefault="005B4A45" w:rsidP="005B4A45"/>
    <w:p w14:paraId="41A5736C" w14:textId="457A07F7" w:rsidR="005B4A45" w:rsidRDefault="005B4A45" w:rsidP="005B4A45">
      <w:r>
        <w:t xml:space="preserve">Strengthened </w:t>
      </w:r>
      <w:r w:rsidR="00894487">
        <w:t xml:space="preserve">System </w:t>
      </w:r>
      <w:r>
        <w:t xml:space="preserve">Intelligence: Team coaching often includes exercises that enhance </w:t>
      </w:r>
      <w:r w:rsidR="00894487">
        <w:t>the culture of the whole system awareness</w:t>
      </w:r>
      <w:r>
        <w:t xml:space="preserve">. This helps them better </w:t>
      </w:r>
      <w:r w:rsidR="00894487">
        <w:t xml:space="preserve">value the impact of their behaviors, and emotions on the whole </w:t>
      </w:r>
      <w:proofErr w:type="gramStart"/>
      <w:r w:rsidR="00894487">
        <w:t xml:space="preserve">team, </w:t>
      </w:r>
      <w:r>
        <w:t xml:space="preserve"> as</w:t>
      </w:r>
      <w:proofErr w:type="gramEnd"/>
      <w:r>
        <w:t xml:space="preserve"> well as empathize with others, leading to more positive interactions.</w:t>
      </w:r>
    </w:p>
    <w:p w14:paraId="0349D40C" w14:textId="77777777" w:rsidR="005B4A45" w:rsidRDefault="005B4A45" w:rsidP="005B4A45"/>
    <w:p w14:paraId="425893B8" w14:textId="6DE71175" w:rsidR="005B4A45" w:rsidRDefault="005B4A45" w:rsidP="005B4A45">
      <w:r>
        <w:t xml:space="preserve">Adaptability and Resilience: </w:t>
      </w:r>
      <w:r w:rsidR="00894487">
        <w:t xml:space="preserve">Team coaching prepares teams to navigate through changes and uncertainties. It equips them with the </w:t>
      </w:r>
      <w:proofErr w:type="gramStart"/>
      <w:r w:rsidR="00894487">
        <w:t>skills</w:t>
      </w:r>
      <w:proofErr w:type="gramEnd"/>
      <w:r w:rsidR="00894487">
        <w:t xml:space="preserve"> and they will be able to</w:t>
      </w:r>
      <w:r>
        <w:t xml:space="preserve"> develop resilience in the face of setbacks, allowing them to bounce back stronger and find creative solutions to problems.</w:t>
      </w:r>
    </w:p>
    <w:p w14:paraId="5B27DEFF" w14:textId="77777777" w:rsidR="005B4A45" w:rsidRDefault="005B4A45" w:rsidP="005B4A45"/>
    <w:p w14:paraId="23A2D5B9" w14:textId="77777777" w:rsidR="005B4A45" w:rsidRDefault="005B4A45" w:rsidP="005B4A45">
      <w:r>
        <w:t>Employee Engagement and Satisfaction: Engaged and satisfied employees are more likely to be productive and stay with the organization. Team coaching can improve team morale and job satisfaction, leading to reduced turnover and increased employee retention.</w:t>
      </w:r>
    </w:p>
    <w:p w14:paraId="38EDE210" w14:textId="77777777" w:rsidR="005B4A45" w:rsidRDefault="005B4A45" w:rsidP="005B4A45"/>
    <w:p w14:paraId="19066112" w14:textId="77777777" w:rsidR="005B4A45" w:rsidRDefault="005B4A45" w:rsidP="005B4A45">
      <w:r>
        <w:t>Innovation and Creativity: By encouraging a culture of psychological safety, team coaching can foster an environment where team members feel comfortable sharing ideas and taking calculated risks. This can lead to increased innovation and creativity within the team.</w:t>
      </w:r>
    </w:p>
    <w:p w14:paraId="24C6C08A" w14:textId="77777777" w:rsidR="005B4A45" w:rsidRDefault="005B4A45" w:rsidP="005B4A45"/>
    <w:p w14:paraId="143EC405" w14:textId="111FCFBC" w:rsidR="00894487" w:rsidRDefault="00894487" w:rsidP="00894487">
      <w:r>
        <w:t>By investing in team coaching, organizations can foster not only high-performing teams that are equipped to face challenges, achieve goals, and contribute to the overall success and growth of the organization but also enjoy working altogether, leading to a positive impact on both individual and organizational levels.</w:t>
      </w:r>
    </w:p>
    <w:p w14:paraId="40B7D2D3" w14:textId="5495ACDD" w:rsidR="00894487" w:rsidRDefault="00894487" w:rsidP="00894487">
      <w:r>
        <w:t>It is an investment that pays off in improved team dynamics, productivity, and employee satisfaction.</w:t>
      </w:r>
    </w:p>
    <w:p w14:paraId="6903CEE9" w14:textId="77777777" w:rsidR="0075421C" w:rsidRDefault="0075421C" w:rsidP="00894487"/>
    <w:p w14:paraId="0D4A37AC" w14:textId="57CB4AF2" w:rsidR="0075421C" w:rsidRDefault="0075421C" w:rsidP="00894487">
      <w:r>
        <w:t>Mentor Coaching</w:t>
      </w:r>
    </w:p>
    <w:p w14:paraId="038AFE63" w14:textId="59DB9E9F" w:rsidR="0075421C" w:rsidRDefault="00DE1DF4" w:rsidP="00894487">
      <w:r w:rsidRPr="00DE1DF4">
        <w:t>The primary objective of mentor coaching is to help the mentee enhance their coaching skills, deepen their understanding of coaching principles, and gain confidence in their coaching practice. It involves a combination of observation, constructive feedback, and collaborative discussions aimed at identifying areas of improvement and building upon existing strengths.</w:t>
      </w:r>
    </w:p>
    <w:p w14:paraId="7FF7018C" w14:textId="77777777" w:rsidR="00DE1DF4" w:rsidRDefault="00DE1DF4" w:rsidP="00894487"/>
    <w:p w14:paraId="49209C4E" w14:textId="77777777" w:rsidR="00DE1DF4" w:rsidRDefault="00DE1DF4" w:rsidP="00DE1DF4">
      <w:r>
        <w:t>Mentor coaching offers several valuable benefits to both the mentee (coachee) and the mentor coach. Some of the key advantages include:</w:t>
      </w:r>
    </w:p>
    <w:p w14:paraId="031928EB" w14:textId="77777777" w:rsidR="00DE1DF4" w:rsidRDefault="00DE1DF4" w:rsidP="00DE1DF4"/>
    <w:p w14:paraId="774364E8" w14:textId="77777777" w:rsidR="00DE1DF4" w:rsidRDefault="00DE1DF4" w:rsidP="00DE1DF4">
      <w:r>
        <w:t>1. Skill Development: Mentor coaching helps the mentee improve their coaching skills and techniques. Through observation, feedback, and guidance, the mentee can refine their coaching approach, active listening abilities, questioning techniques, and overall coaching effectiveness.</w:t>
      </w:r>
    </w:p>
    <w:p w14:paraId="6F83188F" w14:textId="77777777" w:rsidR="00DE1DF4" w:rsidRDefault="00DE1DF4" w:rsidP="00DE1DF4"/>
    <w:p w14:paraId="135215AC" w14:textId="77777777" w:rsidR="00DE1DF4" w:rsidRDefault="00DE1DF4" w:rsidP="00DE1DF4">
      <w:r>
        <w:t>2. Increased Confidence: As the mentee receives constructive feedback and support, they gain more confidence in their coaching abilities. This boost in self-assurance allows them to take on more significant challenges and handle a variety of coaching situations with greater ease.</w:t>
      </w:r>
    </w:p>
    <w:p w14:paraId="4F16145E" w14:textId="77777777" w:rsidR="00DE1DF4" w:rsidRDefault="00DE1DF4" w:rsidP="00DE1DF4"/>
    <w:p w14:paraId="1D182C6C" w14:textId="77777777" w:rsidR="00DE1DF4" w:rsidRDefault="00DE1DF4" w:rsidP="00DE1DF4">
      <w:r>
        <w:t>3. Enhanced Self-Awareness: Mentor coaching encourages self-reflection in the mentee. By analyzing their coaching sessions and receiving feedback, they become more aware of their strengths, areas for improvement, and personal biases, leading to continuous growth and development.</w:t>
      </w:r>
    </w:p>
    <w:p w14:paraId="436CEFA5" w14:textId="77777777" w:rsidR="00DE1DF4" w:rsidRDefault="00DE1DF4" w:rsidP="00DE1DF4"/>
    <w:p w14:paraId="45326090" w14:textId="77777777" w:rsidR="00DE1DF4" w:rsidRDefault="00DE1DF4" w:rsidP="00DE1DF4">
      <w:r>
        <w:t>4. Exposure to Best Practices: Mentor coaching exposes the mentee to best practices and proven coaching methodologies. The mentor coach, with their experience and knowledge, can share valuable insights and resources, helping the mentee expand their coaching toolkit.</w:t>
      </w:r>
    </w:p>
    <w:p w14:paraId="38AF4310" w14:textId="77777777" w:rsidR="00DE1DF4" w:rsidRDefault="00DE1DF4" w:rsidP="00DE1DF4"/>
    <w:p w14:paraId="36AC92FB" w14:textId="77777777" w:rsidR="00DE1DF4" w:rsidRDefault="00DE1DF4" w:rsidP="00DE1DF4">
      <w:r>
        <w:t>5. Ethical Guidance: Mentor coaches assist mentees in navigating ethical dilemmas and maintaining high standards of professional conduct. This guidance ensures that the mentee adheres to ethical principles and builds a strong reputation as a coach.</w:t>
      </w:r>
    </w:p>
    <w:p w14:paraId="158F7CAE" w14:textId="77777777" w:rsidR="00DE1DF4" w:rsidRDefault="00DE1DF4" w:rsidP="00DE1DF4"/>
    <w:p w14:paraId="3CAEDC5A" w14:textId="77777777" w:rsidR="00DE1DF4" w:rsidRDefault="00DE1DF4" w:rsidP="00DE1DF4">
      <w:r>
        <w:t>6. Goal Achievement: Mentor coaching aids the mentee in setting clear and achievable coaching-related goals. By having a mentor's support, the mentee can work towards these goals with greater focus and motivation.</w:t>
      </w:r>
    </w:p>
    <w:p w14:paraId="1B484AEE" w14:textId="77777777" w:rsidR="00DE1DF4" w:rsidRDefault="00DE1DF4" w:rsidP="00DE1DF4"/>
    <w:p w14:paraId="3F6F44F5" w14:textId="77777777" w:rsidR="00DE1DF4" w:rsidRDefault="00DE1DF4" w:rsidP="00DE1DF4">
      <w:r>
        <w:lastRenderedPageBreak/>
        <w:t>7. Continuous Learning: Mentor coaching promotes a culture of continuous learning and improvement. Both the mentor coach and the mentee stay engaged in ongoing professional development, leading to long-term growth and excellence in coaching.</w:t>
      </w:r>
    </w:p>
    <w:p w14:paraId="2AB54332" w14:textId="77777777" w:rsidR="00DE1DF4" w:rsidRDefault="00DE1DF4" w:rsidP="00DE1DF4"/>
    <w:p w14:paraId="06DFA6FD" w14:textId="77777777" w:rsidR="00DE1DF4" w:rsidRDefault="00DE1DF4" w:rsidP="00DE1DF4">
      <w:r>
        <w:t>8. Credentialing Support: For those seeking coaching certifications or credentials, mentor coaching hours are often a requirement. Mentor coaching provides the necessary support to meet these criteria and pursue professional recognition.</w:t>
      </w:r>
    </w:p>
    <w:p w14:paraId="4D15F8DF" w14:textId="77777777" w:rsidR="00DE1DF4" w:rsidRDefault="00DE1DF4" w:rsidP="00DE1DF4"/>
    <w:p w14:paraId="5EF96F5B" w14:textId="77777777" w:rsidR="00DE1DF4" w:rsidRDefault="00DE1DF4" w:rsidP="00DE1DF4">
      <w:r>
        <w:t>9. Networking Opportunities: Through mentor coaching, mentees may gain access to a broader coaching community and network with other professionals in the field. This can lead to potential collaborations, referrals, and shared learning experiences.</w:t>
      </w:r>
    </w:p>
    <w:p w14:paraId="2231E8ED" w14:textId="77777777" w:rsidR="00DE1DF4" w:rsidRDefault="00DE1DF4" w:rsidP="00DE1DF4"/>
    <w:p w14:paraId="6FC19107" w14:textId="77777777" w:rsidR="00DE1DF4" w:rsidRDefault="00DE1DF4" w:rsidP="00DE1DF4">
      <w:r>
        <w:t>10. Improved Client Outcomes: Ultimately, the mentee's growth and development through mentor coaching positively impact their clients. As the mentee becomes a more skilled and confident coach, they can provide more effective coaching sessions, leading to better client outcomes.</w:t>
      </w:r>
    </w:p>
    <w:p w14:paraId="6FE5BDF0" w14:textId="77777777" w:rsidR="00DE1DF4" w:rsidRDefault="00DE1DF4" w:rsidP="00DE1DF4"/>
    <w:p w14:paraId="5BB49EE4" w14:textId="77777777" w:rsidR="00DE1DF4" w:rsidRDefault="00DE1DF4" w:rsidP="00DE1DF4">
      <w:r>
        <w:t xml:space="preserve">Overall, mentor coaching plays a crucial role in the professional development of coaches, fostering a supportive and growth-oriented environment that benefits both the mentor coach and the mentee, and ultimately contributes to the advancement of the coaching </w:t>
      </w:r>
      <w:proofErr w:type="gramStart"/>
      <w:r>
        <w:t>profession as a whole</w:t>
      </w:r>
      <w:proofErr w:type="gramEnd"/>
      <w:r>
        <w:t>.</w:t>
      </w:r>
    </w:p>
    <w:p w14:paraId="3B4070A9" w14:textId="77777777" w:rsidR="00DE1DF4" w:rsidRDefault="00DE1DF4" w:rsidP="00DE1DF4"/>
    <w:p w14:paraId="322EE973" w14:textId="77777777" w:rsidR="00DE1DF4" w:rsidRDefault="00DE1DF4" w:rsidP="00DE1DF4"/>
    <w:p w14:paraId="4CBEA363" w14:textId="77777777" w:rsidR="00DE1DF4" w:rsidRDefault="00DE1DF4" w:rsidP="00DE1DF4"/>
    <w:p w14:paraId="488EF929" w14:textId="77777777" w:rsidR="00DE1DF4" w:rsidRDefault="00DE1DF4" w:rsidP="00DE1DF4"/>
    <w:p w14:paraId="2FF97ED3" w14:textId="77777777" w:rsidR="00DE1DF4" w:rsidRDefault="00DE1DF4" w:rsidP="00DE1DF4">
      <w:r>
        <w:t>User</w:t>
      </w:r>
    </w:p>
    <w:p w14:paraId="118331D5" w14:textId="77777777" w:rsidR="00DE1DF4" w:rsidRDefault="00DE1DF4" w:rsidP="00DE1DF4">
      <w:r>
        <w:t xml:space="preserve">why should you have mentor </w:t>
      </w:r>
      <w:proofErr w:type="gramStart"/>
      <w:r>
        <w:t>coaching</w:t>
      </w:r>
      <w:proofErr w:type="gramEnd"/>
    </w:p>
    <w:p w14:paraId="711B6F4C" w14:textId="77777777" w:rsidR="00DE1DF4" w:rsidRDefault="00DE1DF4" w:rsidP="00DE1DF4">
      <w:r>
        <w:t>ChatGPT</w:t>
      </w:r>
    </w:p>
    <w:p w14:paraId="4489BC48" w14:textId="77777777" w:rsidR="00DE1DF4" w:rsidRDefault="00DE1DF4" w:rsidP="00DE1DF4">
      <w:r>
        <w:t>Mentor coaching is highly beneficial for both new and experienced coaches, and there are several compelling reasons why you should consider having mentor coaching:</w:t>
      </w:r>
    </w:p>
    <w:p w14:paraId="7308F1CA" w14:textId="77777777" w:rsidR="00DE1DF4" w:rsidRDefault="00DE1DF4" w:rsidP="00DE1DF4"/>
    <w:p w14:paraId="3930D835" w14:textId="77777777" w:rsidR="00DE1DF4" w:rsidRDefault="00DE1DF4" w:rsidP="00DE1DF4">
      <w:r>
        <w:t>1. Skill Enhancement: Mentor coaching provides an opportunity to improve your coaching skills and techniques. Through feedback and guidance from an experienced mentor coach, you can refine your coaching approach, communication, and active listening skills, leading to more effective coaching sessions.</w:t>
      </w:r>
    </w:p>
    <w:p w14:paraId="21E32C9E" w14:textId="77777777" w:rsidR="00DE1DF4" w:rsidRDefault="00DE1DF4" w:rsidP="00DE1DF4"/>
    <w:p w14:paraId="23336831" w14:textId="77777777" w:rsidR="00DE1DF4" w:rsidRDefault="00DE1DF4" w:rsidP="00DE1DF4">
      <w:r>
        <w:lastRenderedPageBreak/>
        <w:t>2. Self-Reflection and Awareness: Mentor coaching encourages self-reflection and helps you become more aware of your strengths, areas for improvement, and potential blind spots. This increased self-awareness is crucial for personal and professional growth.</w:t>
      </w:r>
    </w:p>
    <w:p w14:paraId="0630DB86" w14:textId="77777777" w:rsidR="00DE1DF4" w:rsidRDefault="00DE1DF4" w:rsidP="00DE1DF4"/>
    <w:p w14:paraId="1B624E3E" w14:textId="77777777" w:rsidR="00DE1DF4" w:rsidRDefault="00DE1DF4" w:rsidP="00DE1DF4">
      <w:r>
        <w:t>3. Increased Confidence: As you receive constructive feedback and validation from a mentor coach, your confidence as a coach grows. This newfound confidence allows you to approach coaching sessions with a greater sense of assurance, which positively impacts your clients.</w:t>
      </w:r>
    </w:p>
    <w:p w14:paraId="25605A98" w14:textId="77777777" w:rsidR="00DE1DF4" w:rsidRDefault="00DE1DF4" w:rsidP="00DE1DF4"/>
    <w:p w14:paraId="7C804A4A" w14:textId="77777777" w:rsidR="00DE1DF4" w:rsidRDefault="00DE1DF4" w:rsidP="00DE1DF4">
      <w:r>
        <w:t>4. Ethical Guidance: A mentor coach can guide you through ethical considerations and dilemmas that may arise in your coaching practice. Understanding and adhering to ethical principles is essential for maintaining your professional integrity.</w:t>
      </w:r>
    </w:p>
    <w:p w14:paraId="60AEE740" w14:textId="77777777" w:rsidR="00DE1DF4" w:rsidRDefault="00DE1DF4" w:rsidP="00DE1DF4"/>
    <w:p w14:paraId="30EA7185" w14:textId="77777777" w:rsidR="00DE1DF4" w:rsidRDefault="00DE1DF4" w:rsidP="00DE1DF4">
      <w:r>
        <w:t>5. Accountability and Goal Setting: Mentor coaching provides a structured environment for setting coaching-related goals and creating action plans to achieve them. The mentor coach can help hold you accountable for making progress towards your goals.</w:t>
      </w:r>
    </w:p>
    <w:p w14:paraId="2D11CB0B" w14:textId="77777777" w:rsidR="00DE1DF4" w:rsidRDefault="00DE1DF4" w:rsidP="00DE1DF4"/>
    <w:p w14:paraId="1EA722AA" w14:textId="77777777" w:rsidR="00DE1DF4" w:rsidRDefault="00DE1DF4" w:rsidP="00DE1DF4">
      <w:r>
        <w:t>6. Exposure to Best Practices: Mentor coaching exposes you to best practices, proven coaching methodologies, and valuable resources. This exposure expands your coaching toolkit and allows you to stay updated with the latest trends in the coaching profession.</w:t>
      </w:r>
    </w:p>
    <w:p w14:paraId="0CE99A0B" w14:textId="77777777" w:rsidR="00DE1DF4" w:rsidRDefault="00DE1DF4" w:rsidP="00DE1DF4"/>
    <w:p w14:paraId="78C75A01" w14:textId="77777777" w:rsidR="00DE1DF4" w:rsidRDefault="00DE1DF4" w:rsidP="00DE1DF4">
      <w:r>
        <w:t>7. Support for Credentialing: Many coaching organizations require mentor coaching hours as part of their certification or accreditation process. Having mentor coaching ensures you meet these requirements and helps you pursue professional recognition.</w:t>
      </w:r>
    </w:p>
    <w:p w14:paraId="12D4D98B" w14:textId="77777777" w:rsidR="00DE1DF4" w:rsidRDefault="00DE1DF4" w:rsidP="00DE1DF4"/>
    <w:p w14:paraId="0AAA62AC" w14:textId="77777777" w:rsidR="00DE1DF4" w:rsidRDefault="00DE1DF4" w:rsidP="00DE1DF4">
      <w:r>
        <w:t>8. Networking Opportunities: Engaging in mentor coaching can connect you with a broader coaching community. Networking with other coaches and professionals in the field can lead to collaboration, knowledge sharing, and potential business opportunities.</w:t>
      </w:r>
    </w:p>
    <w:p w14:paraId="4598044D" w14:textId="77777777" w:rsidR="00DE1DF4" w:rsidRDefault="00DE1DF4" w:rsidP="00DE1DF4"/>
    <w:p w14:paraId="73E9D111" w14:textId="77777777" w:rsidR="00DE1DF4" w:rsidRDefault="00DE1DF4" w:rsidP="00DE1DF4">
      <w:r>
        <w:t>9. Continual Learning: Mentor coaching fosters a culture of continuous learning, pushing you to stay curious, open-minded, and committed to ongoing improvement in your coaching practice.</w:t>
      </w:r>
    </w:p>
    <w:p w14:paraId="6C0663DF" w14:textId="77777777" w:rsidR="00DE1DF4" w:rsidRDefault="00DE1DF4" w:rsidP="00DE1DF4"/>
    <w:p w14:paraId="4C325507" w14:textId="77777777" w:rsidR="00DE1DF4" w:rsidRDefault="00DE1DF4" w:rsidP="00DE1DF4">
      <w:r>
        <w:t>10. Improved Client Outcomes: Ultimately, mentor coaching positively impacts your clients. As you grow and develop as a coach, your clients benefit from more skillful, confident, and effective coaching sessions, leading to better outcomes for them.</w:t>
      </w:r>
    </w:p>
    <w:p w14:paraId="41F4C07D" w14:textId="77777777" w:rsidR="00DE1DF4" w:rsidRDefault="00DE1DF4" w:rsidP="00DE1DF4"/>
    <w:p w14:paraId="6589582B" w14:textId="77777777" w:rsidR="00DE1DF4" w:rsidRDefault="00DE1DF4" w:rsidP="00DE1DF4">
      <w:r>
        <w:lastRenderedPageBreak/>
        <w:t>Overall, mentor coaching is a valuable investment in your professional development as a coach. It provides a supportive and growth-oriented environment that helps you become the best coach you can be, ultimately benefiting both you and your clients.</w:t>
      </w:r>
    </w:p>
    <w:p w14:paraId="610864E0" w14:textId="77777777" w:rsidR="00DE1DF4" w:rsidRDefault="00DE1DF4" w:rsidP="00DE1DF4"/>
    <w:p w14:paraId="1A12DDDD" w14:textId="77777777" w:rsidR="00DE1DF4" w:rsidRDefault="00DE1DF4" w:rsidP="00DE1DF4"/>
    <w:p w14:paraId="60D61DC2" w14:textId="77777777" w:rsidR="00DE1DF4" w:rsidRDefault="00DE1DF4" w:rsidP="00DE1DF4"/>
    <w:p w14:paraId="11407758" w14:textId="77777777" w:rsidR="00DE1DF4" w:rsidRDefault="00DE1DF4" w:rsidP="00DE1DF4"/>
    <w:p w14:paraId="16954148" w14:textId="77777777" w:rsidR="00DE1DF4" w:rsidRDefault="00DE1DF4" w:rsidP="00894487"/>
    <w:sectPr w:rsidR="00DE1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1171"/>
    <w:multiLevelType w:val="multilevel"/>
    <w:tmpl w:val="B2C47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C51B5"/>
    <w:multiLevelType w:val="multilevel"/>
    <w:tmpl w:val="81DA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4010710">
    <w:abstractNumId w:val="0"/>
  </w:num>
  <w:num w:numId="2" w16cid:durableId="180908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1C"/>
    <w:rsid w:val="0003345D"/>
    <w:rsid w:val="00070076"/>
    <w:rsid w:val="005B4A45"/>
    <w:rsid w:val="00611CD7"/>
    <w:rsid w:val="00686E1C"/>
    <w:rsid w:val="00707FCC"/>
    <w:rsid w:val="0075421C"/>
    <w:rsid w:val="00873250"/>
    <w:rsid w:val="00894487"/>
    <w:rsid w:val="00945485"/>
    <w:rsid w:val="00C23712"/>
    <w:rsid w:val="00DE1DF4"/>
    <w:rsid w:val="00F05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B4FB"/>
  <w15:chartTrackingRefBased/>
  <w15:docId w15:val="{1B3DC1EE-B97B-4AC0-9D97-89ADE8BC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3788">
      <w:bodyDiv w:val="1"/>
      <w:marLeft w:val="0"/>
      <w:marRight w:val="0"/>
      <w:marTop w:val="0"/>
      <w:marBottom w:val="0"/>
      <w:divBdr>
        <w:top w:val="none" w:sz="0" w:space="0" w:color="auto"/>
        <w:left w:val="none" w:sz="0" w:space="0" w:color="auto"/>
        <w:bottom w:val="none" w:sz="0" w:space="0" w:color="auto"/>
        <w:right w:val="none" w:sz="0" w:space="0" w:color="auto"/>
      </w:divBdr>
      <w:divsChild>
        <w:div w:id="837379331">
          <w:marLeft w:val="0"/>
          <w:marRight w:val="0"/>
          <w:marTop w:val="0"/>
          <w:marBottom w:val="0"/>
          <w:divBdr>
            <w:top w:val="single" w:sz="2" w:space="0" w:color="D9D9E3"/>
            <w:left w:val="single" w:sz="2" w:space="0" w:color="D9D9E3"/>
            <w:bottom w:val="single" w:sz="2" w:space="0" w:color="D9D9E3"/>
            <w:right w:val="single" w:sz="2" w:space="0" w:color="D9D9E3"/>
          </w:divBdr>
          <w:divsChild>
            <w:div w:id="317923658">
              <w:marLeft w:val="0"/>
              <w:marRight w:val="0"/>
              <w:marTop w:val="0"/>
              <w:marBottom w:val="0"/>
              <w:divBdr>
                <w:top w:val="single" w:sz="2" w:space="0" w:color="D9D9E3"/>
                <w:left w:val="single" w:sz="2" w:space="0" w:color="D9D9E3"/>
                <w:bottom w:val="single" w:sz="2" w:space="0" w:color="D9D9E3"/>
                <w:right w:val="single" w:sz="2" w:space="0" w:color="D9D9E3"/>
              </w:divBdr>
              <w:divsChild>
                <w:div w:id="1997298928">
                  <w:marLeft w:val="0"/>
                  <w:marRight w:val="0"/>
                  <w:marTop w:val="0"/>
                  <w:marBottom w:val="0"/>
                  <w:divBdr>
                    <w:top w:val="single" w:sz="2" w:space="0" w:color="D9D9E3"/>
                    <w:left w:val="single" w:sz="2" w:space="0" w:color="D9D9E3"/>
                    <w:bottom w:val="single" w:sz="2" w:space="0" w:color="D9D9E3"/>
                    <w:right w:val="single" w:sz="2" w:space="0" w:color="D9D9E3"/>
                  </w:divBdr>
                  <w:divsChild>
                    <w:div w:id="2052729825">
                      <w:marLeft w:val="0"/>
                      <w:marRight w:val="0"/>
                      <w:marTop w:val="0"/>
                      <w:marBottom w:val="0"/>
                      <w:divBdr>
                        <w:top w:val="single" w:sz="2" w:space="0" w:color="D9D9E3"/>
                        <w:left w:val="single" w:sz="2" w:space="0" w:color="D9D9E3"/>
                        <w:bottom w:val="single" w:sz="2" w:space="0" w:color="D9D9E3"/>
                        <w:right w:val="single" w:sz="2" w:space="0" w:color="D9D9E3"/>
                      </w:divBdr>
                      <w:divsChild>
                        <w:div w:id="584650385">
                          <w:marLeft w:val="0"/>
                          <w:marRight w:val="0"/>
                          <w:marTop w:val="0"/>
                          <w:marBottom w:val="0"/>
                          <w:divBdr>
                            <w:top w:val="single" w:sz="2" w:space="0" w:color="auto"/>
                            <w:left w:val="single" w:sz="2" w:space="0" w:color="auto"/>
                            <w:bottom w:val="single" w:sz="6" w:space="0" w:color="auto"/>
                            <w:right w:val="single" w:sz="2" w:space="0" w:color="auto"/>
                          </w:divBdr>
                          <w:divsChild>
                            <w:div w:id="368994883">
                              <w:marLeft w:val="0"/>
                              <w:marRight w:val="0"/>
                              <w:marTop w:val="100"/>
                              <w:marBottom w:val="100"/>
                              <w:divBdr>
                                <w:top w:val="single" w:sz="2" w:space="0" w:color="D9D9E3"/>
                                <w:left w:val="single" w:sz="2" w:space="0" w:color="D9D9E3"/>
                                <w:bottom w:val="single" w:sz="2" w:space="0" w:color="D9D9E3"/>
                                <w:right w:val="single" w:sz="2" w:space="0" w:color="D9D9E3"/>
                              </w:divBdr>
                              <w:divsChild>
                                <w:div w:id="1405494242">
                                  <w:marLeft w:val="0"/>
                                  <w:marRight w:val="0"/>
                                  <w:marTop w:val="0"/>
                                  <w:marBottom w:val="0"/>
                                  <w:divBdr>
                                    <w:top w:val="single" w:sz="2" w:space="0" w:color="D9D9E3"/>
                                    <w:left w:val="single" w:sz="2" w:space="0" w:color="D9D9E3"/>
                                    <w:bottom w:val="single" w:sz="2" w:space="0" w:color="D9D9E3"/>
                                    <w:right w:val="single" w:sz="2" w:space="0" w:color="D9D9E3"/>
                                  </w:divBdr>
                                  <w:divsChild>
                                    <w:div w:id="645470308">
                                      <w:marLeft w:val="0"/>
                                      <w:marRight w:val="0"/>
                                      <w:marTop w:val="0"/>
                                      <w:marBottom w:val="0"/>
                                      <w:divBdr>
                                        <w:top w:val="single" w:sz="2" w:space="0" w:color="D9D9E3"/>
                                        <w:left w:val="single" w:sz="2" w:space="0" w:color="D9D9E3"/>
                                        <w:bottom w:val="single" w:sz="2" w:space="0" w:color="D9D9E3"/>
                                        <w:right w:val="single" w:sz="2" w:space="0" w:color="D9D9E3"/>
                                      </w:divBdr>
                                      <w:divsChild>
                                        <w:div w:id="647049294">
                                          <w:marLeft w:val="0"/>
                                          <w:marRight w:val="0"/>
                                          <w:marTop w:val="0"/>
                                          <w:marBottom w:val="0"/>
                                          <w:divBdr>
                                            <w:top w:val="single" w:sz="2" w:space="0" w:color="D9D9E3"/>
                                            <w:left w:val="single" w:sz="2" w:space="0" w:color="D9D9E3"/>
                                            <w:bottom w:val="single" w:sz="2" w:space="0" w:color="D9D9E3"/>
                                            <w:right w:val="single" w:sz="2" w:space="0" w:color="D9D9E3"/>
                                          </w:divBdr>
                                          <w:divsChild>
                                            <w:div w:id="962687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543713">
                          <w:marLeft w:val="0"/>
                          <w:marRight w:val="0"/>
                          <w:marTop w:val="0"/>
                          <w:marBottom w:val="0"/>
                          <w:divBdr>
                            <w:top w:val="single" w:sz="2" w:space="0" w:color="auto"/>
                            <w:left w:val="single" w:sz="2" w:space="0" w:color="auto"/>
                            <w:bottom w:val="single" w:sz="6" w:space="0" w:color="auto"/>
                            <w:right w:val="single" w:sz="2" w:space="0" w:color="auto"/>
                          </w:divBdr>
                          <w:divsChild>
                            <w:div w:id="1746564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63898550">
                                  <w:marLeft w:val="0"/>
                                  <w:marRight w:val="0"/>
                                  <w:marTop w:val="0"/>
                                  <w:marBottom w:val="0"/>
                                  <w:divBdr>
                                    <w:top w:val="single" w:sz="2" w:space="0" w:color="D9D9E3"/>
                                    <w:left w:val="single" w:sz="2" w:space="0" w:color="D9D9E3"/>
                                    <w:bottom w:val="single" w:sz="2" w:space="0" w:color="D9D9E3"/>
                                    <w:right w:val="single" w:sz="2" w:space="0" w:color="D9D9E3"/>
                                  </w:divBdr>
                                  <w:divsChild>
                                    <w:div w:id="599027876">
                                      <w:marLeft w:val="0"/>
                                      <w:marRight w:val="0"/>
                                      <w:marTop w:val="0"/>
                                      <w:marBottom w:val="0"/>
                                      <w:divBdr>
                                        <w:top w:val="single" w:sz="2" w:space="0" w:color="D9D9E3"/>
                                        <w:left w:val="single" w:sz="2" w:space="0" w:color="D9D9E3"/>
                                        <w:bottom w:val="single" w:sz="2" w:space="0" w:color="D9D9E3"/>
                                        <w:right w:val="single" w:sz="2" w:space="0" w:color="D9D9E3"/>
                                      </w:divBdr>
                                      <w:divsChild>
                                        <w:div w:id="1414664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2288131">
                                  <w:marLeft w:val="0"/>
                                  <w:marRight w:val="0"/>
                                  <w:marTop w:val="0"/>
                                  <w:marBottom w:val="0"/>
                                  <w:divBdr>
                                    <w:top w:val="single" w:sz="2" w:space="0" w:color="D9D9E3"/>
                                    <w:left w:val="single" w:sz="2" w:space="0" w:color="D9D9E3"/>
                                    <w:bottom w:val="single" w:sz="2" w:space="0" w:color="D9D9E3"/>
                                    <w:right w:val="single" w:sz="2" w:space="0" w:color="D9D9E3"/>
                                  </w:divBdr>
                                  <w:divsChild>
                                    <w:div w:id="567770266">
                                      <w:marLeft w:val="0"/>
                                      <w:marRight w:val="0"/>
                                      <w:marTop w:val="0"/>
                                      <w:marBottom w:val="0"/>
                                      <w:divBdr>
                                        <w:top w:val="single" w:sz="2" w:space="0" w:color="D9D9E3"/>
                                        <w:left w:val="single" w:sz="2" w:space="0" w:color="D9D9E3"/>
                                        <w:bottom w:val="single" w:sz="2" w:space="0" w:color="D9D9E3"/>
                                        <w:right w:val="single" w:sz="2" w:space="0" w:color="D9D9E3"/>
                                      </w:divBdr>
                                      <w:divsChild>
                                        <w:div w:id="1287737871">
                                          <w:marLeft w:val="0"/>
                                          <w:marRight w:val="0"/>
                                          <w:marTop w:val="0"/>
                                          <w:marBottom w:val="0"/>
                                          <w:divBdr>
                                            <w:top w:val="single" w:sz="2" w:space="0" w:color="D9D9E3"/>
                                            <w:left w:val="single" w:sz="2" w:space="0" w:color="D9D9E3"/>
                                            <w:bottom w:val="single" w:sz="2" w:space="0" w:color="D9D9E3"/>
                                            <w:right w:val="single" w:sz="2" w:space="0" w:color="D9D9E3"/>
                                          </w:divBdr>
                                          <w:divsChild>
                                            <w:div w:id="1308171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7203834">
                          <w:marLeft w:val="0"/>
                          <w:marRight w:val="0"/>
                          <w:marTop w:val="0"/>
                          <w:marBottom w:val="0"/>
                          <w:divBdr>
                            <w:top w:val="single" w:sz="2" w:space="0" w:color="auto"/>
                            <w:left w:val="single" w:sz="2" w:space="0" w:color="auto"/>
                            <w:bottom w:val="single" w:sz="6" w:space="0" w:color="auto"/>
                            <w:right w:val="single" w:sz="2" w:space="0" w:color="auto"/>
                          </w:divBdr>
                          <w:divsChild>
                            <w:div w:id="5471806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7311673">
                                  <w:marLeft w:val="0"/>
                                  <w:marRight w:val="0"/>
                                  <w:marTop w:val="0"/>
                                  <w:marBottom w:val="0"/>
                                  <w:divBdr>
                                    <w:top w:val="single" w:sz="2" w:space="0" w:color="D9D9E3"/>
                                    <w:left w:val="single" w:sz="2" w:space="0" w:color="D9D9E3"/>
                                    <w:bottom w:val="single" w:sz="2" w:space="0" w:color="D9D9E3"/>
                                    <w:right w:val="single" w:sz="2" w:space="0" w:color="D9D9E3"/>
                                  </w:divBdr>
                                  <w:divsChild>
                                    <w:div w:id="1937135128">
                                      <w:marLeft w:val="0"/>
                                      <w:marRight w:val="0"/>
                                      <w:marTop w:val="0"/>
                                      <w:marBottom w:val="0"/>
                                      <w:divBdr>
                                        <w:top w:val="single" w:sz="2" w:space="0" w:color="D9D9E3"/>
                                        <w:left w:val="single" w:sz="2" w:space="0" w:color="D9D9E3"/>
                                        <w:bottom w:val="single" w:sz="2" w:space="0" w:color="D9D9E3"/>
                                        <w:right w:val="single" w:sz="2" w:space="0" w:color="D9D9E3"/>
                                      </w:divBdr>
                                      <w:divsChild>
                                        <w:div w:id="105658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5891481">
                                  <w:marLeft w:val="0"/>
                                  <w:marRight w:val="0"/>
                                  <w:marTop w:val="0"/>
                                  <w:marBottom w:val="0"/>
                                  <w:divBdr>
                                    <w:top w:val="single" w:sz="2" w:space="0" w:color="D9D9E3"/>
                                    <w:left w:val="single" w:sz="2" w:space="0" w:color="D9D9E3"/>
                                    <w:bottom w:val="single" w:sz="2" w:space="0" w:color="D9D9E3"/>
                                    <w:right w:val="single" w:sz="2" w:space="0" w:color="D9D9E3"/>
                                  </w:divBdr>
                                  <w:divsChild>
                                    <w:div w:id="1215236889">
                                      <w:marLeft w:val="0"/>
                                      <w:marRight w:val="0"/>
                                      <w:marTop w:val="0"/>
                                      <w:marBottom w:val="0"/>
                                      <w:divBdr>
                                        <w:top w:val="single" w:sz="2" w:space="0" w:color="D9D9E3"/>
                                        <w:left w:val="single" w:sz="2" w:space="0" w:color="D9D9E3"/>
                                        <w:bottom w:val="single" w:sz="2" w:space="0" w:color="D9D9E3"/>
                                        <w:right w:val="single" w:sz="2" w:space="0" w:color="D9D9E3"/>
                                      </w:divBdr>
                                      <w:divsChild>
                                        <w:div w:id="2142534490">
                                          <w:marLeft w:val="0"/>
                                          <w:marRight w:val="0"/>
                                          <w:marTop w:val="0"/>
                                          <w:marBottom w:val="0"/>
                                          <w:divBdr>
                                            <w:top w:val="single" w:sz="2" w:space="0" w:color="D9D9E3"/>
                                            <w:left w:val="single" w:sz="2" w:space="0" w:color="D9D9E3"/>
                                            <w:bottom w:val="single" w:sz="2" w:space="0" w:color="D9D9E3"/>
                                            <w:right w:val="single" w:sz="2" w:space="0" w:color="D9D9E3"/>
                                          </w:divBdr>
                                          <w:divsChild>
                                            <w:div w:id="1061751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5963933">
                          <w:marLeft w:val="0"/>
                          <w:marRight w:val="0"/>
                          <w:marTop w:val="0"/>
                          <w:marBottom w:val="0"/>
                          <w:divBdr>
                            <w:top w:val="single" w:sz="2" w:space="0" w:color="auto"/>
                            <w:left w:val="single" w:sz="2" w:space="0" w:color="auto"/>
                            <w:bottom w:val="single" w:sz="6" w:space="0" w:color="auto"/>
                            <w:right w:val="single" w:sz="2" w:space="0" w:color="auto"/>
                          </w:divBdr>
                          <w:divsChild>
                            <w:div w:id="1939482095">
                              <w:marLeft w:val="0"/>
                              <w:marRight w:val="0"/>
                              <w:marTop w:val="100"/>
                              <w:marBottom w:val="100"/>
                              <w:divBdr>
                                <w:top w:val="single" w:sz="2" w:space="0" w:color="D9D9E3"/>
                                <w:left w:val="single" w:sz="2" w:space="0" w:color="D9D9E3"/>
                                <w:bottom w:val="single" w:sz="2" w:space="0" w:color="D9D9E3"/>
                                <w:right w:val="single" w:sz="2" w:space="0" w:color="D9D9E3"/>
                              </w:divBdr>
                              <w:divsChild>
                                <w:div w:id="1434279058">
                                  <w:marLeft w:val="0"/>
                                  <w:marRight w:val="0"/>
                                  <w:marTop w:val="0"/>
                                  <w:marBottom w:val="0"/>
                                  <w:divBdr>
                                    <w:top w:val="single" w:sz="2" w:space="0" w:color="D9D9E3"/>
                                    <w:left w:val="single" w:sz="2" w:space="0" w:color="D9D9E3"/>
                                    <w:bottom w:val="single" w:sz="2" w:space="0" w:color="D9D9E3"/>
                                    <w:right w:val="single" w:sz="2" w:space="0" w:color="D9D9E3"/>
                                  </w:divBdr>
                                  <w:divsChild>
                                    <w:div w:id="199515592">
                                      <w:marLeft w:val="0"/>
                                      <w:marRight w:val="0"/>
                                      <w:marTop w:val="0"/>
                                      <w:marBottom w:val="0"/>
                                      <w:divBdr>
                                        <w:top w:val="single" w:sz="2" w:space="0" w:color="D9D9E3"/>
                                        <w:left w:val="single" w:sz="2" w:space="0" w:color="D9D9E3"/>
                                        <w:bottom w:val="single" w:sz="2" w:space="0" w:color="D9D9E3"/>
                                        <w:right w:val="single" w:sz="2" w:space="0" w:color="D9D9E3"/>
                                      </w:divBdr>
                                      <w:divsChild>
                                        <w:div w:id="841239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8458049">
                                  <w:marLeft w:val="0"/>
                                  <w:marRight w:val="0"/>
                                  <w:marTop w:val="0"/>
                                  <w:marBottom w:val="0"/>
                                  <w:divBdr>
                                    <w:top w:val="single" w:sz="2" w:space="0" w:color="D9D9E3"/>
                                    <w:left w:val="single" w:sz="2" w:space="0" w:color="D9D9E3"/>
                                    <w:bottom w:val="single" w:sz="2" w:space="0" w:color="D9D9E3"/>
                                    <w:right w:val="single" w:sz="2" w:space="0" w:color="D9D9E3"/>
                                  </w:divBdr>
                                  <w:divsChild>
                                    <w:div w:id="291836116">
                                      <w:marLeft w:val="0"/>
                                      <w:marRight w:val="0"/>
                                      <w:marTop w:val="0"/>
                                      <w:marBottom w:val="0"/>
                                      <w:divBdr>
                                        <w:top w:val="single" w:sz="2" w:space="0" w:color="D9D9E3"/>
                                        <w:left w:val="single" w:sz="2" w:space="0" w:color="D9D9E3"/>
                                        <w:bottom w:val="single" w:sz="2" w:space="0" w:color="D9D9E3"/>
                                        <w:right w:val="single" w:sz="2" w:space="0" w:color="D9D9E3"/>
                                      </w:divBdr>
                                      <w:divsChild>
                                        <w:div w:id="1510756395">
                                          <w:marLeft w:val="0"/>
                                          <w:marRight w:val="0"/>
                                          <w:marTop w:val="0"/>
                                          <w:marBottom w:val="0"/>
                                          <w:divBdr>
                                            <w:top w:val="single" w:sz="2" w:space="0" w:color="D9D9E3"/>
                                            <w:left w:val="single" w:sz="2" w:space="0" w:color="D9D9E3"/>
                                            <w:bottom w:val="single" w:sz="2" w:space="0" w:color="D9D9E3"/>
                                            <w:right w:val="single" w:sz="2" w:space="0" w:color="D9D9E3"/>
                                          </w:divBdr>
                                          <w:divsChild>
                                            <w:div w:id="2040743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070938">
                          <w:marLeft w:val="0"/>
                          <w:marRight w:val="0"/>
                          <w:marTop w:val="0"/>
                          <w:marBottom w:val="0"/>
                          <w:divBdr>
                            <w:top w:val="single" w:sz="2" w:space="0" w:color="auto"/>
                            <w:left w:val="single" w:sz="2" w:space="0" w:color="auto"/>
                            <w:bottom w:val="single" w:sz="6" w:space="0" w:color="auto"/>
                            <w:right w:val="single" w:sz="2" w:space="0" w:color="auto"/>
                          </w:divBdr>
                          <w:divsChild>
                            <w:div w:id="5262114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77131103">
                                  <w:marLeft w:val="0"/>
                                  <w:marRight w:val="0"/>
                                  <w:marTop w:val="0"/>
                                  <w:marBottom w:val="0"/>
                                  <w:divBdr>
                                    <w:top w:val="single" w:sz="2" w:space="0" w:color="D9D9E3"/>
                                    <w:left w:val="single" w:sz="2" w:space="0" w:color="D9D9E3"/>
                                    <w:bottom w:val="single" w:sz="2" w:space="0" w:color="D9D9E3"/>
                                    <w:right w:val="single" w:sz="2" w:space="0" w:color="D9D9E3"/>
                                  </w:divBdr>
                                  <w:divsChild>
                                    <w:div w:id="270432803">
                                      <w:marLeft w:val="0"/>
                                      <w:marRight w:val="0"/>
                                      <w:marTop w:val="0"/>
                                      <w:marBottom w:val="0"/>
                                      <w:divBdr>
                                        <w:top w:val="single" w:sz="2" w:space="0" w:color="D9D9E3"/>
                                        <w:left w:val="single" w:sz="2" w:space="0" w:color="D9D9E3"/>
                                        <w:bottom w:val="single" w:sz="2" w:space="0" w:color="D9D9E3"/>
                                        <w:right w:val="single" w:sz="2" w:space="0" w:color="D9D9E3"/>
                                      </w:divBdr>
                                      <w:divsChild>
                                        <w:div w:id="1008602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8035561">
                                  <w:marLeft w:val="0"/>
                                  <w:marRight w:val="0"/>
                                  <w:marTop w:val="0"/>
                                  <w:marBottom w:val="0"/>
                                  <w:divBdr>
                                    <w:top w:val="single" w:sz="2" w:space="0" w:color="D9D9E3"/>
                                    <w:left w:val="single" w:sz="2" w:space="0" w:color="D9D9E3"/>
                                    <w:bottom w:val="single" w:sz="2" w:space="0" w:color="D9D9E3"/>
                                    <w:right w:val="single" w:sz="2" w:space="0" w:color="D9D9E3"/>
                                  </w:divBdr>
                                  <w:divsChild>
                                    <w:div w:id="1371882364">
                                      <w:marLeft w:val="0"/>
                                      <w:marRight w:val="0"/>
                                      <w:marTop w:val="0"/>
                                      <w:marBottom w:val="0"/>
                                      <w:divBdr>
                                        <w:top w:val="single" w:sz="2" w:space="0" w:color="D9D9E3"/>
                                        <w:left w:val="single" w:sz="2" w:space="0" w:color="D9D9E3"/>
                                        <w:bottom w:val="single" w:sz="2" w:space="0" w:color="D9D9E3"/>
                                        <w:right w:val="single" w:sz="2" w:space="0" w:color="D9D9E3"/>
                                      </w:divBdr>
                                      <w:divsChild>
                                        <w:div w:id="487526280">
                                          <w:marLeft w:val="0"/>
                                          <w:marRight w:val="0"/>
                                          <w:marTop w:val="0"/>
                                          <w:marBottom w:val="0"/>
                                          <w:divBdr>
                                            <w:top w:val="single" w:sz="2" w:space="0" w:color="D9D9E3"/>
                                            <w:left w:val="single" w:sz="2" w:space="0" w:color="D9D9E3"/>
                                            <w:bottom w:val="single" w:sz="2" w:space="0" w:color="D9D9E3"/>
                                            <w:right w:val="single" w:sz="2" w:space="0" w:color="D9D9E3"/>
                                          </w:divBdr>
                                          <w:divsChild>
                                            <w:div w:id="1943103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7706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2500</TotalTime>
  <Pages>8</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Roula Eid</dc:creator>
  <cp:keywords/>
  <dc:description/>
  <cp:lastModifiedBy>Roula Eid</cp:lastModifiedBy>
  <cp:revision>3</cp:revision>
  <dcterms:created xsi:type="dcterms:W3CDTF">2023-07-27T20:06:00Z</dcterms:created>
  <dcterms:modified xsi:type="dcterms:W3CDTF">2023-08-01T01:44:00Z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177252e9-a97c-46f0-8ecf-be356dee8a0d</vt:lpwstr>
  </property>
</Properties>
</file>